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87" w:rsidRPr="00306F10" w:rsidRDefault="007E1387" w:rsidP="00C25C3A">
      <w:pPr>
        <w:jc w:val="right"/>
        <w:rPr>
          <w:sz w:val="28"/>
          <w:szCs w:val="28"/>
          <w:lang w:val="uk-UA"/>
        </w:rPr>
      </w:pPr>
      <w:r w:rsidRPr="00306F10">
        <w:rPr>
          <w:sz w:val="28"/>
          <w:szCs w:val="28"/>
          <w:lang w:val="uk-UA"/>
        </w:rPr>
        <w:t>ПРОЕКТ</w:t>
      </w:r>
    </w:p>
    <w:p w:rsidR="007E1387" w:rsidRPr="00306F10" w:rsidRDefault="007E1387" w:rsidP="00C25C3A">
      <w:pPr>
        <w:jc w:val="center"/>
        <w:rPr>
          <w:sz w:val="26"/>
          <w:szCs w:val="26"/>
          <w:lang w:val="uk-UA"/>
        </w:rPr>
      </w:pPr>
      <w:r w:rsidRPr="00306F10">
        <w:rPr>
          <w:sz w:val="26"/>
          <w:szCs w:val="26"/>
          <w:lang w:val="uk-UA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color="window">
            <v:imagedata r:id="rId5" o:title=""/>
          </v:shape>
          <o:OLEObject Type="Embed" ProgID="Paint.Picture" ShapeID="_x0000_i1025" DrawAspect="Content" ObjectID="_1566107718" r:id="rId6"/>
        </w:object>
      </w:r>
    </w:p>
    <w:p w:rsidR="007E1387" w:rsidRPr="00306F10" w:rsidRDefault="007E1387" w:rsidP="00C25C3A">
      <w:pPr>
        <w:pStyle w:val="Caption"/>
        <w:rPr>
          <w:noProof w:val="0"/>
          <w:sz w:val="30"/>
          <w:szCs w:val="30"/>
        </w:rPr>
      </w:pPr>
      <w:r w:rsidRPr="00306F10">
        <w:rPr>
          <w:noProof w:val="0"/>
          <w:sz w:val="30"/>
          <w:szCs w:val="30"/>
        </w:rPr>
        <w:t>УКРАЇНА</w:t>
      </w:r>
    </w:p>
    <w:p w:rsidR="007E1387" w:rsidRPr="00306F10" w:rsidRDefault="007E1387" w:rsidP="00C25C3A">
      <w:pPr>
        <w:pStyle w:val="Heading2"/>
        <w:rPr>
          <w:i/>
          <w:iCs/>
        </w:rPr>
      </w:pPr>
      <w:r w:rsidRPr="00306F10">
        <w:rPr>
          <w:i/>
          <w:iCs/>
        </w:rPr>
        <w:t>Пологівська районна рада</w:t>
      </w:r>
    </w:p>
    <w:p w:rsidR="007E1387" w:rsidRPr="00306F10" w:rsidRDefault="007E1387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06F10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7E1387" w:rsidRPr="00306F10" w:rsidRDefault="007E1387" w:rsidP="00C25C3A">
      <w:pPr>
        <w:pStyle w:val="Heading1"/>
        <w:rPr>
          <w:i/>
          <w:iCs/>
          <w:sz w:val="28"/>
          <w:szCs w:val="28"/>
        </w:rPr>
      </w:pPr>
      <w:r w:rsidRPr="00306F10">
        <w:rPr>
          <w:i/>
          <w:iCs/>
          <w:sz w:val="28"/>
          <w:szCs w:val="28"/>
        </w:rPr>
        <w:t>сьомого скликання</w:t>
      </w:r>
    </w:p>
    <w:p w:rsidR="007E1387" w:rsidRPr="00306F10" w:rsidRDefault="007E1387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двадцять перша  </w:t>
      </w:r>
      <w:r w:rsidRPr="00306F10">
        <w:rPr>
          <w:b/>
          <w:bCs/>
          <w:i/>
          <w:iCs/>
          <w:sz w:val="28"/>
          <w:szCs w:val="28"/>
          <w:lang w:val="uk-UA"/>
        </w:rPr>
        <w:t>сесія</w:t>
      </w:r>
    </w:p>
    <w:p w:rsidR="007E1387" w:rsidRPr="00306F10" w:rsidRDefault="007E1387" w:rsidP="00C25C3A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7E1387" w:rsidRPr="00306F10" w:rsidRDefault="007E1387" w:rsidP="00C25C3A">
      <w:pPr>
        <w:pStyle w:val="Heading1"/>
        <w:rPr>
          <w:i/>
          <w:iCs/>
          <w:sz w:val="28"/>
          <w:szCs w:val="28"/>
        </w:rPr>
      </w:pPr>
      <w:r w:rsidRPr="00306F10">
        <w:rPr>
          <w:i/>
          <w:iCs/>
          <w:sz w:val="28"/>
          <w:szCs w:val="28"/>
        </w:rPr>
        <w:t>Рішення</w:t>
      </w:r>
    </w:p>
    <w:p w:rsidR="007E1387" w:rsidRPr="00306F10" w:rsidRDefault="007E1387" w:rsidP="00C25C3A">
      <w:pPr>
        <w:rPr>
          <w:i/>
          <w:iCs/>
          <w:lang w:val="uk-UA"/>
        </w:rPr>
      </w:pPr>
    </w:p>
    <w:p w:rsidR="007E1387" w:rsidRPr="00306F10" w:rsidRDefault="007E1387" w:rsidP="00C25C3A">
      <w:pPr>
        <w:jc w:val="both"/>
        <w:rPr>
          <w:lang w:val="uk-UA"/>
        </w:rPr>
      </w:pPr>
      <w:r w:rsidRPr="00306F10">
        <w:rPr>
          <w:lang w:val="uk-UA"/>
        </w:rPr>
        <w:t>___________________</w:t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</w:r>
      <w:r w:rsidRPr="00306F10">
        <w:rPr>
          <w:lang w:val="uk-UA"/>
        </w:rPr>
        <w:tab/>
        <w:t>№_____</w:t>
      </w:r>
    </w:p>
    <w:p w:rsidR="007E1387" w:rsidRPr="00306F10" w:rsidRDefault="007E1387" w:rsidP="00C25C3A">
      <w:pPr>
        <w:jc w:val="both"/>
        <w:rPr>
          <w:lang w:val="uk-UA"/>
        </w:rPr>
      </w:pPr>
    </w:p>
    <w:p w:rsidR="007E1387" w:rsidRPr="00DE5B16" w:rsidRDefault="007E1387" w:rsidP="00C25C3A">
      <w:pPr>
        <w:jc w:val="both"/>
        <w:rPr>
          <w:lang w:val="uk-UA"/>
        </w:rPr>
      </w:pPr>
      <w:r w:rsidRPr="00306F10">
        <w:rPr>
          <w:sz w:val="28"/>
          <w:szCs w:val="28"/>
          <w:lang w:val="uk-UA"/>
        </w:rPr>
        <w:tab/>
      </w:r>
    </w:p>
    <w:p w:rsidR="007E1387" w:rsidRDefault="007E1387" w:rsidP="00DC14F4">
      <w:pPr>
        <w:spacing w:line="240" w:lineRule="exact"/>
        <w:jc w:val="both"/>
        <w:rPr>
          <w:sz w:val="28"/>
          <w:szCs w:val="28"/>
          <w:lang w:val="uk-UA"/>
        </w:rPr>
      </w:pPr>
      <w:r w:rsidRPr="00DE5B16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цільову </w:t>
      </w:r>
      <w:r w:rsidRPr="00DC14F4">
        <w:rPr>
          <w:sz w:val="28"/>
          <w:szCs w:val="28"/>
          <w:lang w:val="uk-UA"/>
        </w:rPr>
        <w:t xml:space="preserve">Програми розвитку </w:t>
      </w:r>
    </w:p>
    <w:p w:rsidR="007E1387" w:rsidRDefault="007E1387" w:rsidP="00DC14F4">
      <w:pPr>
        <w:spacing w:line="240" w:lineRule="exact"/>
        <w:jc w:val="both"/>
        <w:rPr>
          <w:sz w:val="28"/>
          <w:szCs w:val="28"/>
          <w:lang w:val="uk-UA"/>
        </w:rPr>
      </w:pPr>
      <w:r w:rsidRPr="00DC14F4">
        <w:rPr>
          <w:sz w:val="28"/>
          <w:szCs w:val="28"/>
          <w:lang w:val="uk-UA"/>
        </w:rPr>
        <w:t xml:space="preserve">охорони здоров’я Пологівського </w:t>
      </w:r>
    </w:p>
    <w:p w:rsidR="007E1387" w:rsidRDefault="007E1387" w:rsidP="00DC14F4">
      <w:pPr>
        <w:spacing w:line="240" w:lineRule="exact"/>
        <w:jc w:val="both"/>
        <w:rPr>
          <w:sz w:val="28"/>
          <w:szCs w:val="28"/>
          <w:lang w:val="uk-UA"/>
        </w:rPr>
      </w:pPr>
      <w:r w:rsidRPr="00DC14F4">
        <w:rPr>
          <w:sz w:val="28"/>
          <w:szCs w:val="28"/>
          <w:lang w:val="uk-UA"/>
        </w:rPr>
        <w:t>району на 2018-2021роки</w:t>
      </w:r>
    </w:p>
    <w:p w:rsidR="007E1387" w:rsidRDefault="007E1387" w:rsidP="00DC14F4">
      <w:pPr>
        <w:spacing w:line="240" w:lineRule="exact"/>
        <w:jc w:val="both"/>
        <w:rPr>
          <w:sz w:val="28"/>
          <w:szCs w:val="28"/>
          <w:lang w:val="uk-UA"/>
        </w:rPr>
      </w:pPr>
    </w:p>
    <w:p w:rsidR="007E1387" w:rsidRDefault="007E1387" w:rsidP="00C25C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</w:t>
      </w:r>
      <w:r w:rsidRPr="007F559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16 ст. 43 Закону України «Про місцеве самоврядування в Україні» та з метою </w:t>
      </w:r>
      <w:r w:rsidRPr="00B34F7C">
        <w:rPr>
          <w:color w:val="000000"/>
          <w:sz w:val="28"/>
          <w:szCs w:val="28"/>
          <w:shd w:val="clear" w:color="auto" w:fill="FFFFFF"/>
          <w:lang w:val="uk-UA"/>
        </w:rPr>
        <w:t>підвищення якості та ефективності надання медичної допомоги, забезпечення соціальної справедливості і захисту прав громадян на охорону здоров’я</w:t>
      </w:r>
      <w:r>
        <w:rPr>
          <w:sz w:val="28"/>
          <w:szCs w:val="28"/>
          <w:lang w:val="uk-UA"/>
        </w:rPr>
        <w:t xml:space="preserve"> Пологівська районна </w:t>
      </w:r>
      <w:r w:rsidRPr="00232BB6">
        <w:rPr>
          <w:sz w:val="28"/>
          <w:szCs w:val="28"/>
          <w:lang w:val="uk-UA"/>
        </w:rPr>
        <w:t>рада   вир</w:t>
      </w:r>
      <w:r>
        <w:rPr>
          <w:sz w:val="28"/>
          <w:szCs w:val="28"/>
          <w:lang w:val="uk-UA"/>
        </w:rPr>
        <w:t>іш</w:t>
      </w:r>
      <w:r w:rsidRPr="00232BB6">
        <w:rPr>
          <w:sz w:val="28"/>
          <w:szCs w:val="28"/>
          <w:lang w:val="uk-UA"/>
        </w:rPr>
        <w:t>ила:</w:t>
      </w:r>
    </w:p>
    <w:p w:rsidR="007E1387" w:rsidRDefault="007E1387" w:rsidP="00C25C3A">
      <w:pPr>
        <w:ind w:firstLine="708"/>
        <w:jc w:val="both"/>
        <w:rPr>
          <w:sz w:val="28"/>
          <w:szCs w:val="28"/>
          <w:lang w:val="uk-UA"/>
        </w:rPr>
      </w:pPr>
    </w:p>
    <w:p w:rsidR="007E1387" w:rsidRDefault="007E1387" w:rsidP="00C25C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цільову Програму розвитку охорони здоров’я Пологівського району на 2018-2021 роки (далі – Програма), що додається.</w:t>
      </w:r>
    </w:p>
    <w:p w:rsidR="007E1387" w:rsidRDefault="007E1387" w:rsidP="00C25C3A">
      <w:pPr>
        <w:ind w:firstLine="708"/>
        <w:jc w:val="both"/>
        <w:rPr>
          <w:sz w:val="28"/>
          <w:szCs w:val="28"/>
          <w:lang w:val="uk-UA"/>
        </w:rPr>
      </w:pPr>
    </w:p>
    <w:p w:rsidR="007E1387" w:rsidRPr="00306F10" w:rsidRDefault="007E1387" w:rsidP="00C5526A">
      <w:pPr>
        <w:tabs>
          <w:tab w:val="left" w:pos="709"/>
        </w:tabs>
        <w:suppressAutoHyphens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306F10">
        <w:rPr>
          <w:sz w:val="28"/>
          <w:szCs w:val="28"/>
          <w:lang w:val="uk-UA"/>
        </w:rPr>
        <w:t>Пологівській районній державній адміністрації забезпечити організацію виконання заходів Програми та інформувати про хід її реалізації Пологівську районну раду щорічно до 1 березня наступного року за звітним.</w:t>
      </w:r>
    </w:p>
    <w:p w:rsidR="007E1387" w:rsidRDefault="007E1387" w:rsidP="00C25C3A">
      <w:pPr>
        <w:ind w:firstLine="708"/>
        <w:jc w:val="both"/>
        <w:rPr>
          <w:sz w:val="28"/>
          <w:szCs w:val="28"/>
          <w:lang w:val="uk-UA"/>
        </w:rPr>
      </w:pPr>
    </w:p>
    <w:p w:rsidR="007E1387" w:rsidRPr="000A3A74" w:rsidRDefault="007E1387" w:rsidP="00F40A12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0A3A74">
        <w:rPr>
          <w:szCs w:val="28"/>
        </w:rPr>
        <w:t>Контроль за виконанням цього рішення покласти на постійну комі</w:t>
      </w:r>
      <w:r w:rsidRPr="00E82BC0">
        <w:rPr>
          <w:szCs w:val="28"/>
        </w:rPr>
        <w:t xml:space="preserve">сію з питань </w:t>
      </w:r>
      <w:r w:rsidRPr="00E82BC0">
        <w:rPr>
          <w:rStyle w:val="Strong"/>
          <w:b w:val="0"/>
          <w:szCs w:val="28"/>
        </w:rPr>
        <w:t>охорони здоров'я, освіти, культури, молодіжної політики та спорту</w:t>
      </w:r>
      <w:r w:rsidRPr="00E82BC0">
        <w:rPr>
          <w:szCs w:val="28"/>
        </w:rPr>
        <w:t xml:space="preserve"> </w:t>
      </w:r>
      <w:r w:rsidRPr="000A3A74">
        <w:rPr>
          <w:szCs w:val="28"/>
        </w:rPr>
        <w:t>і районну державну адміністрацію.</w:t>
      </w:r>
    </w:p>
    <w:p w:rsidR="007E1387" w:rsidRDefault="007E1387" w:rsidP="00F40A12">
      <w:pPr>
        <w:pStyle w:val="BodyText"/>
        <w:tabs>
          <w:tab w:val="left" w:pos="6521"/>
        </w:tabs>
        <w:rPr>
          <w:color w:val="000000"/>
        </w:rPr>
      </w:pPr>
    </w:p>
    <w:p w:rsidR="007E1387" w:rsidRDefault="007E1387" w:rsidP="00F40A12">
      <w:pPr>
        <w:pStyle w:val="BodyText"/>
        <w:tabs>
          <w:tab w:val="left" w:pos="6521"/>
        </w:tabs>
        <w:rPr>
          <w:color w:val="000000"/>
        </w:rPr>
      </w:pPr>
    </w:p>
    <w:p w:rsidR="007E1387" w:rsidRDefault="007E1387" w:rsidP="00F40A12">
      <w:pPr>
        <w:pStyle w:val="BodyText"/>
        <w:tabs>
          <w:tab w:val="left" w:pos="6521"/>
        </w:tabs>
        <w:rPr>
          <w:color w:val="000000"/>
        </w:rPr>
      </w:pPr>
      <w:r w:rsidRPr="000644EC">
        <w:rPr>
          <w:color w:val="000000"/>
        </w:rPr>
        <w:t>Голо</w:t>
      </w:r>
      <w:r>
        <w:rPr>
          <w:color w:val="000000"/>
        </w:rPr>
        <w:t xml:space="preserve">ва ради                                                   </w:t>
      </w:r>
      <w:r>
        <w:rPr>
          <w:color w:val="000000"/>
        </w:rPr>
        <w:tab/>
        <w:t xml:space="preserve">              О.П. Покутній </w:t>
      </w:r>
    </w:p>
    <w:p w:rsidR="007E1387" w:rsidRDefault="007E1387" w:rsidP="00F40A12">
      <w:pPr>
        <w:pStyle w:val="BodyText"/>
        <w:rPr>
          <w:color w:val="000000"/>
        </w:rPr>
      </w:pPr>
    </w:p>
    <w:p w:rsidR="007E1387" w:rsidRDefault="007E1387" w:rsidP="00F40A12">
      <w:pPr>
        <w:pStyle w:val="BodyText"/>
        <w:rPr>
          <w:color w:val="000000"/>
        </w:rPr>
      </w:pPr>
    </w:p>
    <w:p w:rsidR="007E1387" w:rsidRDefault="007E1387" w:rsidP="00F40A12">
      <w:pPr>
        <w:pStyle w:val="BodyText"/>
        <w:rPr>
          <w:color w:val="000000"/>
        </w:rPr>
      </w:pPr>
      <w:r>
        <w:rPr>
          <w:color w:val="000000"/>
        </w:rPr>
        <w:t>Проект підготовлений</w:t>
      </w:r>
    </w:p>
    <w:p w:rsidR="007E1387" w:rsidRDefault="007E1387" w:rsidP="00F40A12">
      <w:pPr>
        <w:spacing w:line="240" w:lineRule="exact"/>
        <w:jc w:val="both"/>
        <w:rPr>
          <w:sz w:val="28"/>
          <w:szCs w:val="28"/>
          <w:lang w:val="uk-UA"/>
        </w:rPr>
      </w:pPr>
    </w:p>
    <w:p w:rsidR="007E1387" w:rsidRPr="00F40A12" w:rsidRDefault="007E1387" w:rsidP="00F40A12">
      <w:pPr>
        <w:spacing w:line="240" w:lineRule="exact"/>
        <w:jc w:val="both"/>
        <w:rPr>
          <w:sz w:val="28"/>
          <w:szCs w:val="28"/>
          <w:lang w:val="uk-UA"/>
        </w:rPr>
      </w:pPr>
      <w:r w:rsidRPr="00F40A12">
        <w:rPr>
          <w:sz w:val="28"/>
          <w:szCs w:val="28"/>
          <w:lang w:val="uk-UA"/>
        </w:rPr>
        <w:t xml:space="preserve">Відділом архітектури </w:t>
      </w:r>
    </w:p>
    <w:p w:rsidR="007E1387" w:rsidRPr="00F40A12" w:rsidRDefault="007E1387" w:rsidP="00F40A12">
      <w:pPr>
        <w:spacing w:line="240" w:lineRule="exact"/>
        <w:jc w:val="both"/>
        <w:rPr>
          <w:sz w:val="28"/>
          <w:szCs w:val="28"/>
          <w:lang w:val="uk-UA"/>
        </w:rPr>
      </w:pPr>
      <w:r w:rsidRPr="00F40A12">
        <w:rPr>
          <w:sz w:val="28"/>
          <w:szCs w:val="28"/>
          <w:lang w:val="uk-UA"/>
        </w:rPr>
        <w:t xml:space="preserve">та містобудування, житлово-комунального </w:t>
      </w:r>
    </w:p>
    <w:p w:rsidR="007E1387" w:rsidRDefault="007E1387" w:rsidP="00F40A12">
      <w:pPr>
        <w:spacing w:line="240" w:lineRule="exact"/>
        <w:jc w:val="both"/>
        <w:rPr>
          <w:sz w:val="28"/>
          <w:szCs w:val="28"/>
          <w:lang w:val="uk-UA"/>
        </w:rPr>
      </w:pPr>
      <w:r w:rsidRPr="00F40A12">
        <w:rPr>
          <w:sz w:val="28"/>
          <w:szCs w:val="28"/>
          <w:lang w:val="uk-UA"/>
        </w:rPr>
        <w:t xml:space="preserve">господарства та будівництва і цивільного </w:t>
      </w:r>
    </w:p>
    <w:p w:rsidR="007E1387" w:rsidRPr="00F40A12" w:rsidRDefault="007E1387" w:rsidP="00F40A12">
      <w:pPr>
        <w:spacing w:line="240" w:lineRule="exact"/>
        <w:jc w:val="both"/>
        <w:rPr>
          <w:sz w:val="28"/>
          <w:szCs w:val="28"/>
        </w:rPr>
      </w:pPr>
      <w:r w:rsidRPr="00F40A12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F40A12">
        <w:rPr>
          <w:sz w:val="28"/>
          <w:szCs w:val="28"/>
          <w:lang w:val="uk-UA"/>
        </w:rPr>
        <w:t>райдержадміністрації</w:t>
      </w:r>
      <w:r w:rsidRPr="00F40A12">
        <w:rPr>
          <w:sz w:val="28"/>
          <w:szCs w:val="28"/>
        </w:rPr>
        <w:t xml:space="preserve">                                </w:t>
      </w:r>
    </w:p>
    <w:p w:rsidR="007E1387" w:rsidRPr="00F40A12" w:rsidRDefault="007E1387" w:rsidP="00F40A12">
      <w:pPr>
        <w:pStyle w:val="BodyText"/>
        <w:spacing w:line="240" w:lineRule="exact"/>
        <w:rPr>
          <w:sz w:val="32"/>
          <w:szCs w:val="28"/>
        </w:rPr>
      </w:pPr>
    </w:p>
    <w:p w:rsidR="007E1387" w:rsidRDefault="007E1387" w:rsidP="00F40A12">
      <w:pPr>
        <w:pStyle w:val="BodyText"/>
        <w:spacing w:line="240" w:lineRule="exact"/>
        <w:rPr>
          <w:color w:val="000000"/>
        </w:rPr>
      </w:pPr>
      <w:r>
        <w:rPr>
          <w:szCs w:val="28"/>
        </w:rPr>
        <w:t xml:space="preserve">Головний спеціаліст відділу 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                                             О.К. Кучер</w:t>
      </w:r>
    </w:p>
    <w:p w:rsidR="007E1387" w:rsidRDefault="007E1387" w:rsidP="00F40A12">
      <w:pPr>
        <w:pStyle w:val="BodyText"/>
      </w:pPr>
    </w:p>
    <w:p w:rsidR="007E1387" w:rsidRDefault="007E1387" w:rsidP="00F40A12">
      <w:pPr>
        <w:pStyle w:val="BodyText"/>
        <w:sectPr w:rsidR="007E138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t>Аркуш погодження додається.</w:t>
      </w:r>
    </w:p>
    <w:p w:rsidR="007E1387" w:rsidRDefault="007E1387" w:rsidP="00F40A12">
      <w:pPr>
        <w:pStyle w:val="BodyText"/>
      </w:pPr>
    </w:p>
    <w:p w:rsidR="007E1387" w:rsidRPr="00044AEB" w:rsidRDefault="007E1387" w:rsidP="00DE4A24">
      <w:pPr>
        <w:jc w:val="center"/>
        <w:rPr>
          <w:sz w:val="32"/>
          <w:szCs w:val="32"/>
          <w:lang w:val="uk-UA"/>
        </w:rPr>
      </w:pPr>
      <w:r w:rsidRPr="00044AEB">
        <w:rPr>
          <w:sz w:val="32"/>
          <w:szCs w:val="32"/>
          <w:lang w:val="uk-UA"/>
        </w:rPr>
        <w:t xml:space="preserve">Характеристика </w:t>
      </w:r>
    </w:p>
    <w:p w:rsidR="007E1387" w:rsidRDefault="007E1387" w:rsidP="00E82BC0">
      <w:pPr>
        <w:jc w:val="center"/>
        <w:rPr>
          <w:sz w:val="28"/>
          <w:szCs w:val="28"/>
          <w:lang w:val="uk-UA"/>
        </w:rPr>
      </w:pPr>
      <w:r w:rsidRPr="00044AEB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Програму розвитку охорони здоров’я Пологівського району </w:t>
      </w:r>
    </w:p>
    <w:p w:rsidR="007E1387" w:rsidRPr="00044AEB" w:rsidRDefault="007E1387" w:rsidP="00E82BC0">
      <w:pPr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2018-2021 роки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Pr="00044AEB" w:rsidRDefault="007E1387" w:rsidP="00DE4A24">
      <w:pPr>
        <w:jc w:val="both"/>
        <w:rPr>
          <w:color w:val="000000"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1. Назва</w:t>
      </w:r>
      <w:r w:rsidRPr="00044AEB">
        <w:rPr>
          <w:sz w:val="28"/>
          <w:szCs w:val="28"/>
          <w:lang w:val="uk-UA"/>
        </w:rPr>
        <w:t xml:space="preserve"> – </w:t>
      </w:r>
      <w:r w:rsidRPr="00044AEB">
        <w:rPr>
          <w:color w:val="000000"/>
          <w:sz w:val="28"/>
          <w:szCs w:val="28"/>
          <w:lang w:val="uk-UA"/>
        </w:rPr>
        <w:t xml:space="preserve">Програма </w:t>
      </w:r>
      <w:r>
        <w:rPr>
          <w:color w:val="000000"/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озвитку охорони здоров’я Пологівського району на 2018-2021 роки</w:t>
      </w:r>
      <w:r>
        <w:rPr>
          <w:color w:val="000000"/>
          <w:sz w:val="28"/>
          <w:szCs w:val="28"/>
          <w:lang w:val="uk-UA"/>
        </w:rPr>
        <w:t>.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Default="007E1387" w:rsidP="00DE4A24">
      <w:pPr>
        <w:jc w:val="both"/>
        <w:rPr>
          <w:sz w:val="18"/>
          <w:szCs w:val="18"/>
          <w:shd w:val="clear" w:color="auto" w:fill="FFFFFF"/>
        </w:rPr>
      </w:pPr>
      <w:r w:rsidRPr="00044AEB">
        <w:rPr>
          <w:b/>
          <w:sz w:val="28"/>
          <w:szCs w:val="28"/>
          <w:lang w:val="uk-UA"/>
        </w:rPr>
        <w:t>2. Підстава для розроблення:</w:t>
      </w:r>
      <w:r w:rsidRPr="00044AEB">
        <w:rPr>
          <w:sz w:val="28"/>
          <w:szCs w:val="28"/>
          <w:lang w:val="uk-UA"/>
        </w:rPr>
        <w:t xml:space="preserve"> </w:t>
      </w:r>
      <w:r w:rsidRPr="00044AEB">
        <w:rPr>
          <w:color w:val="000000"/>
          <w:sz w:val="28"/>
          <w:szCs w:val="28"/>
          <w:lang w:val="uk-UA"/>
        </w:rPr>
        <w:t xml:space="preserve">Програма </w:t>
      </w:r>
      <w:r>
        <w:rPr>
          <w:color w:val="000000"/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озвитку охорони здоров’я Пологівського району на 2018-2021 роки</w:t>
      </w:r>
      <w:bookmarkStart w:id="0" w:name="_GoBack"/>
      <w:bookmarkEnd w:id="0"/>
      <w:r w:rsidRPr="00044AEB">
        <w:rPr>
          <w:sz w:val="28"/>
          <w:szCs w:val="28"/>
          <w:lang w:val="uk-UA"/>
        </w:rPr>
        <w:t xml:space="preserve"> (далі –Програма) розроблена відповідно до Закону України «Про місцеве самоврядування в Україні</w:t>
      </w:r>
      <w:r>
        <w:rPr>
          <w:sz w:val="28"/>
          <w:szCs w:val="28"/>
          <w:lang w:val="uk-UA"/>
        </w:rPr>
        <w:t xml:space="preserve">, </w:t>
      </w:r>
      <w:r w:rsidRPr="008F058A">
        <w:rPr>
          <w:sz w:val="28"/>
          <w:szCs w:val="28"/>
          <w:shd w:val="clear" w:color="auto" w:fill="FFFFFF"/>
          <w:lang w:val="uk-UA"/>
        </w:rPr>
        <w:t>Закону України «Основи законодавств</w:t>
      </w:r>
      <w:r>
        <w:rPr>
          <w:sz w:val="28"/>
          <w:szCs w:val="28"/>
          <w:shd w:val="clear" w:color="auto" w:fill="FFFFFF"/>
          <w:lang w:val="uk-UA"/>
        </w:rPr>
        <w:t>а України про охорону здоров’я».</w:t>
      </w:r>
      <w:r w:rsidRPr="008F058A">
        <w:rPr>
          <w:sz w:val="18"/>
          <w:szCs w:val="18"/>
          <w:shd w:val="clear" w:color="auto" w:fill="FFFFFF"/>
        </w:rPr>
        <w:t> 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3. Ініціатор – головний замовник :</w:t>
      </w:r>
      <w:r w:rsidRPr="00044AEB">
        <w:rPr>
          <w:sz w:val="28"/>
          <w:szCs w:val="28"/>
          <w:lang w:val="uk-UA"/>
        </w:rPr>
        <w:t xml:space="preserve"> Пологівська районна державна адміністрація</w:t>
      </w:r>
      <w:r>
        <w:rPr>
          <w:sz w:val="28"/>
          <w:szCs w:val="28"/>
          <w:lang w:val="uk-UA"/>
        </w:rPr>
        <w:t xml:space="preserve"> Запорізької області</w:t>
      </w:r>
      <w:r w:rsidRPr="00044AEB">
        <w:rPr>
          <w:sz w:val="28"/>
          <w:szCs w:val="28"/>
          <w:lang w:val="uk-UA"/>
        </w:rPr>
        <w:t>.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4. Розробник:</w:t>
      </w:r>
      <w:r w:rsidRPr="00044A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відділ містобудування та архітектури, житлово-комунального господарства та будівництва і цивільного захисту Пологівської районної державної адміністрації Запорізької області.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Default="007E1387" w:rsidP="00B34F7C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044AEB">
        <w:rPr>
          <w:b/>
          <w:sz w:val="28"/>
          <w:szCs w:val="28"/>
          <w:lang w:val="uk-UA"/>
        </w:rPr>
        <w:t>5. Мета:</w:t>
      </w:r>
      <w:r w:rsidRPr="00044AEB">
        <w:rPr>
          <w:sz w:val="28"/>
          <w:szCs w:val="28"/>
          <w:lang w:val="uk-UA"/>
        </w:rPr>
        <w:t xml:space="preserve"> </w:t>
      </w:r>
      <w:r w:rsidRPr="007E4592">
        <w:rPr>
          <w:color w:val="000000"/>
          <w:sz w:val="28"/>
          <w:szCs w:val="28"/>
          <w:lang w:val="uk-UA"/>
        </w:rPr>
        <w:t>реалізаці</w:t>
      </w:r>
      <w:r>
        <w:rPr>
          <w:color w:val="000000"/>
          <w:sz w:val="28"/>
          <w:szCs w:val="28"/>
          <w:lang w:val="uk-UA"/>
        </w:rPr>
        <w:t>я</w:t>
      </w:r>
      <w:r w:rsidRPr="007E4592">
        <w:rPr>
          <w:color w:val="000000"/>
          <w:sz w:val="28"/>
          <w:szCs w:val="28"/>
          <w:lang w:val="uk-UA"/>
        </w:rPr>
        <w:t xml:space="preserve"> державної політики</w:t>
      </w:r>
      <w:r>
        <w:rPr>
          <w:color w:val="000000"/>
          <w:sz w:val="28"/>
          <w:szCs w:val="28"/>
          <w:lang w:val="uk-UA"/>
        </w:rPr>
        <w:t xml:space="preserve"> в галузі охорони здоров’я</w:t>
      </w:r>
      <w:r w:rsidRPr="007E4592">
        <w:rPr>
          <w:color w:val="000000"/>
          <w:sz w:val="28"/>
          <w:szCs w:val="28"/>
          <w:lang w:val="uk-UA"/>
        </w:rPr>
        <w:t xml:space="preserve">, </w:t>
      </w:r>
      <w:r w:rsidRPr="00B34F7C">
        <w:rPr>
          <w:color w:val="000000"/>
          <w:sz w:val="28"/>
          <w:szCs w:val="28"/>
          <w:shd w:val="clear" w:color="auto" w:fill="FFFFFF"/>
          <w:lang w:val="uk-UA"/>
        </w:rPr>
        <w:t xml:space="preserve"> збереження та зміцнення здоров’я, профілактика захворювань, зниження захворюваності, інвалідності і смертності населення, підвищення якості та ефективності надання медичної допомоги, забезпечення соціальної справедливості і захисту прав громадян на охорону здоров’я.</w:t>
      </w:r>
    </w:p>
    <w:p w:rsidR="007E1387" w:rsidRPr="00B34F7C" w:rsidRDefault="007E1387" w:rsidP="00B34F7C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7E1387" w:rsidRPr="00044AEB" w:rsidRDefault="007E1387" w:rsidP="00DE4A24">
      <w:pPr>
        <w:jc w:val="both"/>
        <w:rPr>
          <w:b/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6. Початок – 201</w:t>
      </w:r>
      <w:r>
        <w:rPr>
          <w:b/>
          <w:sz w:val="28"/>
          <w:szCs w:val="28"/>
          <w:lang w:val="uk-UA"/>
        </w:rPr>
        <w:t>8</w:t>
      </w:r>
      <w:r w:rsidRPr="00044AEB">
        <w:rPr>
          <w:b/>
          <w:sz w:val="28"/>
          <w:szCs w:val="28"/>
          <w:lang w:val="uk-UA"/>
        </w:rPr>
        <w:t xml:space="preserve"> рік,</w:t>
      </w:r>
      <w:r w:rsidRPr="00044AEB">
        <w:rPr>
          <w:b/>
          <w:sz w:val="28"/>
          <w:szCs w:val="28"/>
          <w:lang w:val="uk-UA"/>
        </w:rPr>
        <w:tab/>
        <w:t>закінчення – 20</w:t>
      </w:r>
      <w:r>
        <w:rPr>
          <w:b/>
          <w:sz w:val="28"/>
          <w:szCs w:val="28"/>
          <w:lang w:val="uk-UA"/>
        </w:rPr>
        <w:t>21</w:t>
      </w:r>
      <w:r w:rsidRPr="00044AEB">
        <w:rPr>
          <w:b/>
          <w:sz w:val="28"/>
          <w:szCs w:val="28"/>
          <w:lang w:val="uk-UA"/>
        </w:rPr>
        <w:t xml:space="preserve"> рік</w:t>
      </w:r>
    </w:p>
    <w:p w:rsidR="007E1387" w:rsidRPr="00044AEB" w:rsidRDefault="007E1387" w:rsidP="00DE4A24">
      <w:pPr>
        <w:jc w:val="both"/>
        <w:rPr>
          <w:b/>
          <w:sz w:val="28"/>
          <w:szCs w:val="28"/>
          <w:lang w:val="uk-UA"/>
        </w:rPr>
      </w:pP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7. Етапи виконання</w:t>
      </w:r>
      <w:r w:rsidRPr="00044AEB">
        <w:rPr>
          <w:sz w:val="28"/>
          <w:szCs w:val="28"/>
          <w:lang w:val="uk-UA"/>
        </w:rPr>
        <w:t xml:space="preserve"> : щорічно, відповідно до затвердженого плану.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8. Загальний обсяг  фінансування</w:t>
      </w:r>
      <w:r w:rsidRPr="00044AEB">
        <w:rPr>
          <w:sz w:val="28"/>
          <w:szCs w:val="28"/>
          <w:lang w:val="uk-UA"/>
        </w:rPr>
        <w:t xml:space="preserve">  Програми складає </w:t>
      </w:r>
      <w:r>
        <w:rPr>
          <w:sz w:val="28"/>
          <w:szCs w:val="28"/>
          <w:lang w:val="uk-UA"/>
        </w:rPr>
        <w:t>456,00</w:t>
      </w:r>
      <w:r w:rsidRPr="00044AEB">
        <w:rPr>
          <w:sz w:val="28"/>
          <w:szCs w:val="28"/>
          <w:lang w:val="uk-UA"/>
        </w:rPr>
        <w:t xml:space="preserve"> тис. грн.  </w:t>
      </w:r>
    </w:p>
    <w:p w:rsidR="007E1387" w:rsidRPr="00044AEB" w:rsidRDefault="007E1387" w:rsidP="00DE4A24">
      <w:pPr>
        <w:jc w:val="both"/>
        <w:rPr>
          <w:sz w:val="28"/>
          <w:szCs w:val="28"/>
          <w:lang w:val="uk-UA"/>
        </w:rPr>
      </w:pPr>
    </w:p>
    <w:p w:rsidR="007E1387" w:rsidRPr="002314DD" w:rsidRDefault="007E1387" w:rsidP="00DE4A24">
      <w:pPr>
        <w:jc w:val="both"/>
        <w:rPr>
          <w:sz w:val="28"/>
          <w:szCs w:val="28"/>
          <w:lang w:val="uk-UA"/>
        </w:rPr>
      </w:pPr>
      <w:r w:rsidRPr="00044AEB">
        <w:rPr>
          <w:b/>
          <w:sz w:val="28"/>
          <w:szCs w:val="28"/>
          <w:lang w:val="uk-UA"/>
        </w:rPr>
        <w:t>9. Очікувані результати Програми:</w:t>
      </w:r>
      <w:r w:rsidRPr="00044A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044AEB">
        <w:rPr>
          <w:sz w:val="28"/>
          <w:szCs w:val="28"/>
          <w:lang w:val="uk-UA"/>
        </w:rPr>
        <w:t xml:space="preserve">еалізація Програми дасть змогу забезпечити  високий рівень </w:t>
      </w:r>
      <w:r>
        <w:rPr>
          <w:sz w:val="28"/>
          <w:szCs w:val="28"/>
          <w:lang w:val="uk-UA"/>
        </w:rPr>
        <w:t xml:space="preserve">реалізації </w:t>
      </w:r>
      <w:r w:rsidRPr="007E4592">
        <w:rPr>
          <w:color w:val="000000"/>
          <w:sz w:val="28"/>
          <w:szCs w:val="28"/>
          <w:lang w:val="uk-UA"/>
        </w:rPr>
        <w:t>державної політики</w:t>
      </w:r>
      <w:r>
        <w:rPr>
          <w:color w:val="000000"/>
          <w:sz w:val="28"/>
          <w:szCs w:val="28"/>
          <w:lang w:val="uk-UA"/>
        </w:rPr>
        <w:t xml:space="preserve"> у сфері охорони здоров’я, </w:t>
      </w:r>
      <w:r w:rsidRPr="001F2C6B">
        <w:rPr>
          <w:color w:val="000000"/>
          <w:sz w:val="28"/>
          <w:szCs w:val="28"/>
          <w:shd w:val="clear" w:color="auto" w:fill="FFFFFF"/>
          <w:lang w:val="uk-UA"/>
        </w:rPr>
        <w:t>підвищення якості кадрового забезпечення та рівня професійної підготовки фахівців</w:t>
      </w:r>
      <w:r>
        <w:rPr>
          <w:sz w:val="28"/>
          <w:szCs w:val="28"/>
          <w:lang w:val="uk-UA"/>
        </w:rPr>
        <w:t>.</w:t>
      </w:r>
    </w:p>
    <w:p w:rsidR="007E1387" w:rsidRDefault="007E1387" w:rsidP="00DE4A24">
      <w:pPr>
        <w:spacing w:line="240" w:lineRule="atLeast"/>
        <w:jc w:val="both"/>
        <w:rPr>
          <w:sz w:val="28"/>
          <w:szCs w:val="28"/>
          <w:lang w:val="uk-UA"/>
        </w:rPr>
      </w:pPr>
    </w:p>
    <w:p w:rsidR="007E1387" w:rsidRDefault="007E1387" w:rsidP="00DF0A2E">
      <w:pPr>
        <w:pStyle w:val="BodyText"/>
        <w:tabs>
          <w:tab w:val="left" w:pos="709"/>
        </w:tabs>
        <w:jc w:val="both"/>
        <w:rPr>
          <w:szCs w:val="28"/>
        </w:rPr>
      </w:pPr>
      <w:r w:rsidRPr="00B71E85">
        <w:rPr>
          <w:b/>
          <w:szCs w:val="28"/>
        </w:rPr>
        <w:t xml:space="preserve">10. </w:t>
      </w:r>
      <w:r w:rsidRPr="005311A1">
        <w:rPr>
          <w:b/>
          <w:szCs w:val="28"/>
        </w:rPr>
        <w:t>Контроль</w:t>
      </w:r>
      <w:r>
        <w:rPr>
          <w:b/>
          <w:szCs w:val="28"/>
        </w:rPr>
        <w:t xml:space="preserve">: </w:t>
      </w:r>
      <w:r w:rsidRPr="000A3A74">
        <w:rPr>
          <w:szCs w:val="28"/>
        </w:rPr>
        <w:t>за виконанням цього рішення покласти на постійну комі</w:t>
      </w:r>
      <w:r w:rsidRPr="00E82BC0">
        <w:rPr>
          <w:szCs w:val="28"/>
        </w:rPr>
        <w:t xml:space="preserve">сію з питань </w:t>
      </w:r>
      <w:r w:rsidRPr="00E82BC0">
        <w:rPr>
          <w:rStyle w:val="Strong"/>
          <w:b w:val="0"/>
          <w:szCs w:val="28"/>
        </w:rPr>
        <w:t>охорони здоров'я, освіти, культури, молодіжної політики та спорту</w:t>
      </w:r>
      <w:r w:rsidRPr="00E82BC0">
        <w:rPr>
          <w:szCs w:val="28"/>
        </w:rPr>
        <w:t xml:space="preserve"> </w:t>
      </w:r>
      <w:r w:rsidRPr="000A3A74">
        <w:rPr>
          <w:szCs w:val="28"/>
        </w:rPr>
        <w:t>і районну державну адміністрацію.</w:t>
      </w:r>
    </w:p>
    <w:p w:rsidR="007E1387" w:rsidRDefault="007E1387" w:rsidP="0081500D">
      <w:pPr>
        <w:pStyle w:val="BodyText"/>
        <w:tabs>
          <w:tab w:val="left" w:pos="709"/>
        </w:tabs>
        <w:ind w:firstLine="709"/>
        <w:jc w:val="both"/>
        <w:rPr>
          <w:szCs w:val="28"/>
        </w:rPr>
        <w:sectPr w:rsidR="007E138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E1387" w:rsidRPr="000A3A74" w:rsidRDefault="007E1387" w:rsidP="0081500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Default="007E1387" w:rsidP="004A70B9">
      <w:pPr>
        <w:pStyle w:val="BodyText"/>
        <w:tabs>
          <w:tab w:val="left" w:pos="709"/>
        </w:tabs>
        <w:spacing w:after="120"/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ЗАТВЕРДЖЕНО</w:t>
      </w: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рішення районної ради</w:t>
      </w: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</w:t>
      </w: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Pr="000A3A74" w:rsidRDefault="007E1387" w:rsidP="008C2A3D">
      <w:pPr>
        <w:pStyle w:val="BodyText"/>
        <w:tabs>
          <w:tab w:val="left" w:pos="709"/>
        </w:tabs>
        <w:ind w:firstLine="709"/>
        <w:jc w:val="both"/>
        <w:rPr>
          <w:szCs w:val="28"/>
        </w:rPr>
      </w:pPr>
    </w:p>
    <w:p w:rsidR="007E1387" w:rsidRPr="00232BB6" w:rsidRDefault="007E1387" w:rsidP="00DE4A24">
      <w:pPr>
        <w:jc w:val="both"/>
        <w:rPr>
          <w:sz w:val="28"/>
          <w:szCs w:val="28"/>
          <w:lang w:val="uk-UA"/>
        </w:rPr>
      </w:pPr>
    </w:p>
    <w:p w:rsidR="007E1387" w:rsidRDefault="007E1387" w:rsidP="00C25C3A">
      <w:pPr>
        <w:ind w:firstLine="708"/>
        <w:rPr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lang w:val="uk-UA"/>
        </w:rPr>
      </w:pPr>
    </w:p>
    <w:p w:rsidR="007E1387" w:rsidRDefault="007E1387" w:rsidP="004A70B9">
      <w:pPr>
        <w:jc w:val="center"/>
        <w:rPr>
          <w:lang w:val="uk-UA"/>
        </w:rPr>
      </w:pPr>
    </w:p>
    <w:p w:rsidR="007E1387" w:rsidRDefault="007E1387" w:rsidP="004A70B9">
      <w:pPr>
        <w:jc w:val="center"/>
        <w:rPr>
          <w:lang w:val="uk-UA"/>
        </w:rPr>
      </w:pPr>
    </w:p>
    <w:p w:rsidR="007E1387" w:rsidRDefault="007E1387" w:rsidP="004A70B9">
      <w:pPr>
        <w:jc w:val="center"/>
        <w:rPr>
          <w:lang w:val="uk-UA"/>
        </w:rPr>
      </w:pPr>
    </w:p>
    <w:p w:rsidR="007E1387" w:rsidRDefault="007E1387" w:rsidP="002D4EC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розвитку охорони здоров’я Пологівського району </w:t>
      </w:r>
    </w:p>
    <w:p w:rsidR="007E1387" w:rsidRPr="00044AEB" w:rsidRDefault="007E1387" w:rsidP="002D4EC9">
      <w:pPr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2018-2021 роки</w:t>
      </w: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м.Пологи</w:t>
      </w: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2017</w:t>
      </w: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color w:val="000000"/>
          <w:sz w:val="28"/>
          <w:szCs w:val="28"/>
          <w:lang w:val="uk-UA"/>
        </w:rPr>
      </w:pPr>
    </w:p>
    <w:p w:rsidR="007E1387" w:rsidRDefault="007E1387" w:rsidP="004A70B9">
      <w:pPr>
        <w:jc w:val="center"/>
        <w:rPr>
          <w:lang w:val="uk-UA"/>
        </w:rPr>
        <w:sectPr w:rsidR="007E138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E1387" w:rsidRDefault="007E1387" w:rsidP="001E7CB0">
      <w:pPr>
        <w:jc w:val="center"/>
        <w:rPr>
          <w:b/>
          <w:sz w:val="28"/>
          <w:szCs w:val="28"/>
          <w:lang w:val="uk-UA"/>
        </w:rPr>
      </w:pPr>
      <w:r w:rsidRPr="001E7CB0">
        <w:rPr>
          <w:b/>
          <w:sz w:val="28"/>
          <w:szCs w:val="28"/>
          <w:lang w:val="uk-UA"/>
        </w:rPr>
        <w:t>1. Загальні положення.</w:t>
      </w:r>
    </w:p>
    <w:p w:rsidR="007E1387" w:rsidRDefault="007E1387" w:rsidP="008C4BD4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>Ц</w:t>
      </w:r>
      <w:r w:rsidRPr="00044AEB">
        <w:rPr>
          <w:color w:val="000000"/>
          <w:sz w:val="28"/>
          <w:szCs w:val="28"/>
          <w:lang w:val="uk-UA"/>
        </w:rPr>
        <w:t>ільова Програма розвитку цивільного захисту в Пологівському районі на 2014—2017 роки</w:t>
      </w:r>
      <w:r>
        <w:rPr>
          <w:color w:val="000000"/>
          <w:sz w:val="28"/>
          <w:szCs w:val="28"/>
          <w:lang w:val="uk-UA"/>
        </w:rPr>
        <w:t xml:space="preserve"> </w:t>
      </w:r>
      <w:r w:rsidRPr="00044AEB">
        <w:rPr>
          <w:color w:val="000000"/>
          <w:sz w:val="28"/>
          <w:szCs w:val="28"/>
          <w:lang w:val="uk-UA"/>
        </w:rPr>
        <w:t>захисту в Пологівському районі на 20</w:t>
      </w:r>
      <w:r>
        <w:rPr>
          <w:color w:val="000000"/>
          <w:sz w:val="28"/>
          <w:szCs w:val="28"/>
          <w:lang w:val="uk-UA"/>
        </w:rPr>
        <w:t>18</w:t>
      </w:r>
      <w:r w:rsidRPr="00044AEB">
        <w:rPr>
          <w:color w:val="000000"/>
          <w:sz w:val="28"/>
          <w:szCs w:val="28"/>
          <w:lang w:val="uk-UA"/>
        </w:rPr>
        <w:t>—20</w:t>
      </w:r>
      <w:r>
        <w:rPr>
          <w:color w:val="000000"/>
          <w:sz w:val="28"/>
          <w:szCs w:val="28"/>
          <w:lang w:val="uk-UA"/>
        </w:rPr>
        <w:t>21</w:t>
      </w:r>
      <w:r w:rsidRPr="00044AEB">
        <w:rPr>
          <w:color w:val="000000"/>
          <w:sz w:val="28"/>
          <w:szCs w:val="28"/>
          <w:lang w:val="uk-UA"/>
        </w:rPr>
        <w:t xml:space="preserve"> роки</w:t>
      </w:r>
      <w:r w:rsidRPr="00044AEB">
        <w:rPr>
          <w:sz w:val="28"/>
          <w:szCs w:val="28"/>
          <w:lang w:val="uk-UA"/>
        </w:rPr>
        <w:t xml:space="preserve"> (далі –Програма) розроблена відповідно до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8F058A">
        <w:rPr>
          <w:sz w:val="28"/>
          <w:szCs w:val="28"/>
          <w:shd w:val="clear" w:color="auto" w:fill="FFFFFF"/>
          <w:lang w:val="uk-UA"/>
        </w:rPr>
        <w:t>Закону України «Основи законодавств</w:t>
      </w:r>
      <w:r>
        <w:rPr>
          <w:sz w:val="28"/>
          <w:szCs w:val="28"/>
          <w:shd w:val="clear" w:color="auto" w:fill="FFFFFF"/>
          <w:lang w:val="uk-UA"/>
        </w:rPr>
        <w:t>а України про охорону здоров’я».</w:t>
      </w:r>
    </w:p>
    <w:p w:rsidR="007E1387" w:rsidRPr="00DE769E" w:rsidRDefault="007E1387" w:rsidP="008C4BD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E6C75">
        <w:rPr>
          <w:color w:val="000000"/>
          <w:sz w:val="28"/>
          <w:szCs w:val="28"/>
          <w:shd w:val="clear" w:color="auto" w:fill="FFFFFF"/>
          <w:lang w:val="uk-UA"/>
        </w:rPr>
        <w:t>Програмою передбачено створення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умов для в</w:t>
      </w:r>
      <w:r w:rsidRPr="00DE769E">
        <w:rPr>
          <w:sz w:val="28"/>
          <w:szCs w:val="28"/>
          <w:lang w:val="uk-UA"/>
        </w:rPr>
        <w:t>ирішення питання забезпечення медичними кадрами</w:t>
      </w:r>
      <w:r>
        <w:rPr>
          <w:sz w:val="28"/>
          <w:szCs w:val="28"/>
          <w:lang w:val="uk-UA"/>
        </w:rPr>
        <w:t xml:space="preserve"> закладів охорони здоров’я Пологівського району, </w:t>
      </w:r>
      <w:r w:rsidRPr="001F2C6B">
        <w:rPr>
          <w:color w:val="000000"/>
          <w:sz w:val="28"/>
          <w:szCs w:val="28"/>
          <w:shd w:val="clear" w:color="auto" w:fill="FFFFFF"/>
          <w:lang w:val="uk-UA"/>
        </w:rPr>
        <w:t>підвищення якості кадрового забезпечення та рівня професійної підготовки фахівців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1F2C6B">
        <w:rPr>
          <w:color w:val="000000"/>
          <w:sz w:val="28"/>
          <w:szCs w:val="28"/>
          <w:shd w:val="clear" w:color="auto" w:fill="FFFFFF"/>
          <w:lang w:val="uk-UA"/>
        </w:rPr>
        <w:t>забезпечення надання населенню міста якісної, доступної та ефективної первинної медичної допомоги за місцем проживання</w:t>
      </w:r>
      <w:r w:rsidRPr="00DE769E">
        <w:rPr>
          <w:color w:val="000000"/>
          <w:sz w:val="28"/>
          <w:szCs w:val="28"/>
          <w:lang w:val="uk-UA"/>
        </w:rPr>
        <w:t>.</w:t>
      </w:r>
    </w:p>
    <w:p w:rsidR="007E1387" w:rsidRPr="00DE769E" w:rsidRDefault="007E1387" w:rsidP="002E6C7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E1387" w:rsidRPr="001D2D1B" w:rsidRDefault="007E1387" w:rsidP="00750CBA">
      <w:pPr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1D2D1B">
        <w:rPr>
          <w:b/>
          <w:color w:val="000000"/>
          <w:sz w:val="28"/>
          <w:szCs w:val="28"/>
          <w:lang w:val="uk-UA"/>
        </w:rPr>
        <w:t>2. Мета.</w:t>
      </w:r>
    </w:p>
    <w:p w:rsidR="007E1387" w:rsidRDefault="007E1387" w:rsidP="0044368B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Метою Програми є </w:t>
      </w:r>
      <w:r w:rsidRPr="007E4592">
        <w:rPr>
          <w:color w:val="000000"/>
          <w:sz w:val="28"/>
          <w:szCs w:val="28"/>
          <w:lang w:val="uk-UA"/>
        </w:rPr>
        <w:t>реалізаці</w:t>
      </w:r>
      <w:r>
        <w:rPr>
          <w:color w:val="000000"/>
          <w:sz w:val="28"/>
          <w:szCs w:val="28"/>
          <w:lang w:val="uk-UA"/>
        </w:rPr>
        <w:t>я</w:t>
      </w:r>
      <w:r w:rsidRPr="007E4592">
        <w:rPr>
          <w:color w:val="000000"/>
          <w:sz w:val="28"/>
          <w:szCs w:val="28"/>
          <w:lang w:val="uk-UA"/>
        </w:rPr>
        <w:t xml:space="preserve"> державної політики</w:t>
      </w:r>
      <w:r>
        <w:rPr>
          <w:color w:val="000000"/>
          <w:sz w:val="28"/>
          <w:szCs w:val="28"/>
          <w:lang w:val="uk-UA"/>
        </w:rPr>
        <w:t xml:space="preserve"> в галузі охорони здоров’я</w:t>
      </w:r>
      <w:r w:rsidRPr="007E4592">
        <w:rPr>
          <w:color w:val="000000"/>
          <w:sz w:val="28"/>
          <w:szCs w:val="28"/>
          <w:lang w:val="uk-UA"/>
        </w:rPr>
        <w:t xml:space="preserve">, </w:t>
      </w:r>
      <w:r w:rsidRPr="00B34F7C">
        <w:rPr>
          <w:color w:val="000000"/>
          <w:sz w:val="28"/>
          <w:szCs w:val="28"/>
          <w:shd w:val="clear" w:color="auto" w:fill="FFFFFF"/>
          <w:lang w:val="uk-UA"/>
        </w:rPr>
        <w:t xml:space="preserve"> збереження та зміцнення здоров’я, профілактика захворювань, зниження захворюваності, інвалідності і смертності населення, підвищення якості та ефективності надання медичної допомоги, забезпечення соціальної справедливості і захисту прав громадян на охорону здоров’я.</w:t>
      </w:r>
    </w:p>
    <w:p w:rsidR="007E1387" w:rsidRDefault="007E1387" w:rsidP="001D2D1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</w:p>
    <w:p w:rsidR="007E1387" w:rsidRDefault="007E1387" w:rsidP="00750CBA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750CBA">
        <w:rPr>
          <w:b/>
          <w:color w:val="000000"/>
          <w:sz w:val="28"/>
          <w:szCs w:val="28"/>
          <w:lang w:val="uk-UA"/>
        </w:rPr>
        <w:t xml:space="preserve">3. </w:t>
      </w:r>
      <w:r>
        <w:rPr>
          <w:b/>
          <w:color w:val="000000"/>
          <w:sz w:val="28"/>
          <w:szCs w:val="28"/>
          <w:lang w:val="uk-UA"/>
        </w:rPr>
        <w:t>Основні завдання</w:t>
      </w:r>
      <w:r w:rsidRPr="00750CBA">
        <w:rPr>
          <w:b/>
          <w:color w:val="000000"/>
          <w:sz w:val="28"/>
          <w:szCs w:val="28"/>
          <w:lang w:val="uk-UA"/>
        </w:rPr>
        <w:t>.</w:t>
      </w:r>
    </w:p>
    <w:p w:rsidR="007E1387" w:rsidRDefault="007E1387" w:rsidP="0047701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7E1387" w:rsidRPr="002F7E30" w:rsidRDefault="007E1387" w:rsidP="002F7E30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Pr="002F7E30">
        <w:rPr>
          <w:color w:val="000000"/>
          <w:sz w:val="28"/>
          <w:szCs w:val="28"/>
          <w:lang w:val="uk-UA"/>
        </w:rPr>
        <w:t xml:space="preserve">Програмою передбачається реалізація комплексу заходів щодо </w:t>
      </w:r>
      <w:r>
        <w:rPr>
          <w:color w:val="000000"/>
          <w:sz w:val="28"/>
          <w:szCs w:val="28"/>
          <w:lang w:val="uk-UA"/>
        </w:rPr>
        <w:t xml:space="preserve">підвищення </w:t>
      </w:r>
      <w:r w:rsidRPr="002F7E30">
        <w:rPr>
          <w:color w:val="000000"/>
          <w:sz w:val="28"/>
          <w:szCs w:val="28"/>
          <w:lang w:val="uk-UA"/>
        </w:rPr>
        <w:t xml:space="preserve">ефективності </w:t>
      </w:r>
      <w:r>
        <w:rPr>
          <w:color w:val="000000"/>
          <w:sz w:val="28"/>
          <w:szCs w:val="28"/>
          <w:lang w:val="uk-UA"/>
        </w:rPr>
        <w:t>надання медичної допомоги населенню</w:t>
      </w:r>
      <w:r w:rsidRPr="002F7E30">
        <w:rPr>
          <w:color w:val="000000"/>
          <w:sz w:val="28"/>
          <w:szCs w:val="28"/>
          <w:lang w:val="uk-UA"/>
        </w:rPr>
        <w:t>, виконання яких дасть змогу</w:t>
      </w:r>
      <w:r>
        <w:rPr>
          <w:color w:val="000000"/>
          <w:sz w:val="28"/>
          <w:szCs w:val="28"/>
          <w:lang w:val="uk-UA"/>
        </w:rPr>
        <w:t xml:space="preserve"> забезпечити</w:t>
      </w:r>
      <w:r w:rsidRPr="002F7E30">
        <w:rPr>
          <w:color w:val="000000"/>
          <w:sz w:val="28"/>
          <w:szCs w:val="28"/>
          <w:lang w:val="uk-UA"/>
        </w:rPr>
        <w:t>:</w:t>
      </w:r>
    </w:p>
    <w:p w:rsidR="007E1387" w:rsidRDefault="007E1387" w:rsidP="0044368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44368B">
        <w:rPr>
          <w:color w:val="000000"/>
          <w:sz w:val="28"/>
          <w:szCs w:val="28"/>
          <w:lang w:val="uk-UA"/>
        </w:rPr>
        <w:t>збереження т</w:t>
      </w:r>
      <w:r>
        <w:rPr>
          <w:color w:val="000000"/>
          <w:sz w:val="28"/>
          <w:szCs w:val="28"/>
          <w:lang w:val="uk-UA"/>
        </w:rPr>
        <w:t>а зміцнення здоров’я населення;</w:t>
      </w:r>
    </w:p>
    <w:p w:rsidR="007E1387" w:rsidRPr="0044368B" w:rsidRDefault="007E1387" w:rsidP="0044368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44368B">
        <w:rPr>
          <w:color w:val="000000"/>
          <w:sz w:val="28"/>
          <w:szCs w:val="28"/>
          <w:lang w:val="uk-UA"/>
        </w:rPr>
        <w:t>забезпечення доступності та рівності жителів району при отриманні медичної допомоги;</w:t>
      </w:r>
    </w:p>
    <w:p w:rsidR="007E1387" w:rsidRPr="0044368B" w:rsidRDefault="007E1387" w:rsidP="0044368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44368B">
        <w:rPr>
          <w:color w:val="000000"/>
          <w:sz w:val="28"/>
          <w:szCs w:val="28"/>
          <w:lang w:val="uk-UA"/>
        </w:rPr>
        <w:t>забезпечення гарантованого рівня надання кваліфікованої медичної допомоги у визначеному законодавством обсязі;</w:t>
      </w:r>
    </w:p>
    <w:p w:rsidR="007E1387" w:rsidRPr="0044368B" w:rsidRDefault="007E1387" w:rsidP="0044368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44368B">
        <w:rPr>
          <w:color w:val="000000"/>
          <w:sz w:val="28"/>
          <w:szCs w:val="28"/>
          <w:lang w:val="uk-UA"/>
        </w:rPr>
        <w:t>ефективне використання наявних кадрових, фінансових і матеріальних ресурсів;</w:t>
      </w:r>
    </w:p>
    <w:p w:rsidR="007E1387" w:rsidRDefault="007E1387" w:rsidP="0044368B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44368B">
        <w:rPr>
          <w:color w:val="000000"/>
          <w:sz w:val="28"/>
          <w:szCs w:val="28"/>
          <w:lang w:val="uk-UA"/>
        </w:rPr>
        <w:t>зміцнення матеріально-технічної бази лікувально-профілактичних закладів.</w:t>
      </w:r>
    </w:p>
    <w:p w:rsidR="007E1387" w:rsidRDefault="007E1387" w:rsidP="006C7A1C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6C7A1C">
        <w:rPr>
          <w:b/>
          <w:color w:val="000000"/>
          <w:sz w:val="28"/>
          <w:szCs w:val="28"/>
          <w:lang w:val="uk-UA"/>
        </w:rPr>
        <w:t>4. Обсяги та джерела фінансування.</w:t>
      </w:r>
    </w:p>
    <w:p w:rsidR="007E1387" w:rsidRDefault="007E1387" w:rsidP="006C7A1C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</w:p>
    <w:p w:rsidR="007E1387" w:rsidRPr="000A3A74" w:rsidRDefault="007E1387" w:rsidP="00EC65FE">
      <w:pPr>
        <w:tabs>
          <w:tab w:val="left" w:pos="0"/>
        </w:tabs>
        <w:ind w:firstLine="3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A3A74">
        <w:rPr>
          <w:sz w:val="28"/>
          <w:szCs w:val="28"/>
          <w:lang w:val="uk-UA"/>
        </w:rPr>
        <w:t>Фінансове забезпечення виконання заходів, визначених Програмою, здійснюватиметься за рахунок коштів, передбачених місцевим бюджетом, а також інших, не заборонених джерел фінансування.</w:t>
      </w:r>
    </w:p>
    <w:p w:rsidR="007E1387" w:rsidRPr="000A3A74" w:rsidRDefault="007E1387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0A3A74">
        <w:rPr>
          <w:sz w:val="28"/>
          <w:szCs w:val="28"/>
          <w:lang w:val="uk-UA"/>
        </w:rPr>
        <w:t>Обсяг видатків уточняється під час складання проекту районного та місцевого бюджету на відповідний рік у межах загального обсягу фінансування на зазначені цілі.</w:t>
      </w:r>
    </w:p>
    <w:p w:rsidR="007E1387" w:rsidRDefault="007E1387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0A3A74">
        <w:rPr>
          <w:sz w:val="28"/>
          <w:szCs w:val="28"/>
          <w:lang w:val="uk-UA"/>
        </w:rPr>
        <w:t>Для реалізації напрямів і завдань Програми на період 201</w:t>
      </w:r>
      <w:r>
        <w:rPr>
          <w:sz w:val="28"/>
          <w:szCs w:val="28"/>
          <w:lang w:val="uk-UA"/>
        </w:rPr>
        <w:t>8</w:t>
      </w:r>
      <w:r w:rsidRPr="000A3A74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21</w:t>
      </w:r>
      <w:r w:rsidRPr="000A3A74">
        <w:rPr>
          <w:sz w:val="28"/>
          <w:szCs w:val="28"/>
          <w:lang w:val="uk-UA"/>
        </w:rPr>
        <w:t xml:space="preserve"> років загальний обсяг фінансування становить </w:t>
      </w:r>
      <w:r>
        <w:rPr>
          <w:sz w:val="28"/>
          <w:szCs w:val="28"/>
          <w:lang w:val="uk-UA"/>
        </w:rPr>
        <w:t xml:space="preserve">456,00 тис. грн. </w:t>
      </w:r>
    </w:p>
    <w:p w:rsidR="007E1387" w:rsidRDefault="007E1387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7E1387" w:rsidRDefault="007E1387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7E1387" w:rsidRDefault="007E1387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7E1387" w:rsidRDefault="007E1387" w:rsidP="00EC65FE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</w:p>
    <w:p w:rsidR="007E1387" w:rsidRPr="00502DD2" w:rsidRDefault="007E1387" w:rsidP="00502DD2">
      <w:pPr>
        <w:tabs>
          <w:tab w:val="left" w:pos="1134"/>
        </w:tabs>
        <w:jc w:val="center"/>
        <w:rPr>
          <w:b/>
          <w:sz w:val="28"/>
          <w:szCs w:val="28"/>
          <w:lang w:val="uk-UA"/>
        </w:rPr>
      </w:pPr>
      <w:r w:rsidRPr="00502DD2">
        <w:rPr>
          <w:b/>
          <w:sz w:val="28"/>
          <w:szCs w:val="28"/>
          <w:lang w:val="uk-UA"/>
        </w:rPr>
        <w:t>5. Очікувані результати.</w:t>
      </w:r>
    </w:p>
    <w:p w:rsidR="007E1387" w:rsidRDefault="007E1387" w:rsidP="007B01F0">
      <w:pPr>
        <w:pStyle w:val="p14"/>
        <w:shd w:val="clear" w:color="auto" w:fill="FFFFFF"/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Програми дасть змогу:</w:t>
      </w:r>
    </w:p>
    <w:p w:rsidR="007E1387" w:rsidRDefault="007E1387" w:rsidP="00BC40CA">
      <w:pPr>
        <w:pStyle w:val="p10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C40CA">
        <w:rPr>
          <w:sz w:val="28"/>
          <w:szCs w:val="28"/>
        </w:rPr>
        <w:t>роведення реконструкції та ремонтів приміщень закладів охорони здоров’я відповідно до сучасних вимог</w:t>
      </w:r>
      <w:r>
        <w:rPr>
          <w:sz w:val="28"/>
          <w:szCs w:val="28"/>
        </w:rPr>
        <w:t>;</w:t>
      </w:r>
    </w:p>
    <w:p w:rsidR="007E1387" w:rsidRDefault="007E1387" w:rsidP="00612D53">
      <w:pPr>
        <w:pStyle w:val="p10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612D53">
        <w:rPr>
          <w:sz w:val="28"/>
          <w:szCs w:val="28"/>
        </w:rPr>
        <w:t>заохочення медичних працівників: надання допомоги в забезпеченні житлом</w:t>
      </w:r>
      <w:r>
        <w:rPr>
          <w:sz w:val="28"/>
          <w:szCs w:val="28"/>
        </w:rPr>
        <w:t>;</w:t>
      </w:r>
    </w:p>
    <w:p w:rsidR="007E1387" w:rsidRDefault="007E1387" w:rsidP="00612D53">
      <w:pPr>
        <w:pStyle w:val="p10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612D53">
        <w:rPr>
          <w:sz w:val="28"/>
          <w:szCs w:val="28"/>
        </w:rPr>
        <w:t>абезпечення всіх медичних закладів, відповідно до нормативів, транспортними  засобами, в тому числі спеціальними та спеціалізованими, забезпечення їх паливно-мастильними матеріалами та коштами на обслуговуванн</w:t>
      </w:r>
      <w:r>
        <w:rPr>
          <w:sz w:val="28"/>
          <w:szCs w:val="28"/>
        </w:rPr>
        <w:t>я;</w:t>
      </w:r>
    </w:p>
    <w:p w:rsidR="007E1387" w:rsidRDefault="007E1387" w:rsidP="00612D53">
      <w:pPr>
        <w:pStyle w:val="p10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забезпечувати</w:t>
      </w:r>
      <w:r w:rsidRPr="00612D53">
        <w:rPr>
          <w:sz w:val="28"/>
          <w:szCs w:val="28"/>
        </w:rPr>
        <w:t xml:space="preserve"> навчання молоді Пологівського району в Запорізькому державному медичному університеті (ЗДМУ) на підставі трьохсторонніх угод між райдержадміністрацією, ЗДМУ і студентом за рахунок  коштів бюджету району</w:t>
      </w:r>
      <w:r>
        <w:rPr>
          <w:sz w:val="28"/>
          <w:szCs w:val="28"/>
        </w:rPr>
        <w:t>;</w:t>
      </w:r>
    </w:p>
    <w:p w:rsidR="007E1387" w:rsidRPr="00612D53" w:rsidRDefault="007E1387" w:rsidP="006D61EB">
      <w:pPr>
        <w:pStyle w:val="p10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sz w:val="28"/>
          <w:szCs w:val="28"/>
        </w:rPr>
        <w:sectPr w:rsidR="007E1387" w:rsidRPr="00612D5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color w:val="000000"/>
          <w:sz w:val="28"/>
          <w:szCs w:val="28"/>
          <w:shd w:val="clear" w:color="auto" w:fill="FFFFFF"/>
        </w:rPr>
        <w:t>підвищити ефективності санітарно-освітньої роботи та пропаганди здорового способу життя з широким використанням сучасних технологій та засобів масової інформації.</w:t>
      </w:r>
    </w:p>
    <w:p w:rsidR="007E1387" w:rsidRPr="00707651" w:rsidRDefault="007E1387" w:rsidP="00D41113">
      <w:pPr>
        <w:pStyle w:val="NoSpacing"/>
        <w:jc w:val="right"/>
        <w:rPr>
          <w:rFonts w:ascii="Times New Roman" w:hAnsi="Times New Roman"/>
          <w:sz w:val="24"/>
          <w:szCs w:val="28"/>
        </w:rPr>
      </w:pPr>
      <w:r w:rsidRPr="00707651">
        <w:rPr>
          <w:rFonts w:ascii="Times New Roman" w:hAnsi="Times New Roman"/>
          <w:sz w:val="24"/>
          <w:szCs w:val="28"/>
        </w:rPr>
        <w:t xml:space="preserve">Додаток </w:t>
      </w:r>
    </w:p>
    <w:p w:rsidR="007E1387" w:rsidRPr="00707651" w:rsidRDefault="007E1387" w:rsidP="00D41113">
      <w:pPr>
        <w:pStyle w:val="NoSpacing"/>
        <w:jc w:val="right"/>
        <w:rPr>
          <w:rFonts w:ascii="Times New Roman" w:hAnsi="Times New Roman"/>
          <w:sz w:val="24"/>
          <w:szCs w:val="28"/>
          <w:lang w:val="uk-UA"/>
        </w:rPr>
      </w:pPr>
      <w:r w:rsidRPr="00707651">
        <w:rPr>
          <w:rFonts w:ascii="Times New Roman" w:hAnsi="Times New Roman"/>
          <w:sz w:val="24"/>
          <w:szCs w:val="28"/>
        </w:rPr>
        <w:t>до р</w:t>
      </w:r>
      <w:r w:rsidRPr="00707651">
        <w:rPr>
          <w:rFonts w:ascii="Times New Roman" w:hAnsi="Times New Roman"/>
          <w:sz w:val="24"/>
          <w:szCs w:val="28"/>
          <w:lang w:val="uk-UA"/>
        </w:rPr>
        <w:t>ішення районної ради</w:t>
      </w:r>
    </w:p>
    <w:p w:rsidR="007E1387" w:rsidRPr="00707651" w:rsidRDefault="007E1387" w:rsidP="00D41113">
      <w:pPr>
        <w:pStyle w:val="NoSpacing"/>
        <w:jc w:val="right"/>
        <w:rPr>
          <w:rFonts w:ascii="Times New Roman" w:hAnsi="Times New Roman"/>
          <w:sz w:val="24"/>
          <w:szCs w:val="28"/>
          <w:lang w:val="uk-UA"/>
        </w:rPr>
      </w:pPr>
      <w:r w:rsidRPr="00707651">
        <w:rPr>
          <w:rFonts w:ascii="Times New Roman" w:hAnsi="Times New Roman"/>
          <w:sz w:val="24"/>
          <w:szCs w:val="28"/>
          <w:lang w:val="uk-UA"/>
        </w:rPr>
        <w:t>від ____________ №______</w:t>
      </w:r>
    </w:p>
    <w:p w:rsidR="007E1387" w:rsidRPr="00707651" w:rsidRDefault="007E1387" w:rsidP="00D41113">
      <w:pPr>
        <w:pStyle w:val="NoSpacing"/>
        <w:rPr>
          <w:rFonts w:ascii="Times New Roman" w:hAnsi="Times New Roman"/>
          <w:sz w:val="24"/>
          <w:szCs w:val="28"/>
          <w:lang w:val="uk-UA"/>
        </w:rPr>
      </w:pPr>
    </w:p>
    <w:p w:rsidR="007E1387" w:rsidRPr="00707651" w:rsidRDefault="007E1387" w:rsidP="00D41113">
      <w:pPr>
        <w:pStyle w:val="NoSpacing"/>
        <w:jc w:val="center"/>
        <w:rPr>
          <w:rFonts w:ascii="Times New Roman" w:hAnsi="Times New Roman"/>
          <w:sz w:val="24"/>
          <w:szCs w:val="28"/>
          <w:lang w:val="uk-UA"/>
        </w:rPr>
      </w:pPr>
      <w:r w:rsidRPr="00707651">
        <w:rPr>
          <w:rFonts w:ascii="Times New Roman" w:hAnsi="Times New Roman"/>
          <w:b/>
          <w:sz w:val="24"/>
          <w:szCs w:val="28"/>
          <w:lang w:val="uk-UA"/>
        </w:rPr>
        <w:t>7. Завдання та заходи Програми розвитку охорони здоров’я Пологівського району на 2018-2021роки</w:t>
      </w:r>
      <w:r w:rsidRPr="00707651">
        <w:rPr>
          <w:rFonts w:ascii="Times New Roman" w:hAnsi="Times New Roman"/>
          <w:sz w:val="24"/>
          <w:szCs w:val="28"/>
          <w:lang w:val="uk-UA"/>
        </w:rPr>
        <w:t>.</w:t>
      </w:r>
    </w:p>
    <w:p w:rsidR="007E1387" w:rsidRPr="00707651" w:rsidRDefault="007E1387" w:rsidP="00D41113">
      <w:pPr>
        <w:pStyle w:val="NoSpacing"/>
        <w:rPr>
          <w:rFonts w:ascii="Times New Roman" w:hAnsi="Times New Roman"/>
          <w:sz w:val="24"/>
          <w:szCs w:val="28"/>
          <w:lang w:val="uk-U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409"/>
        <w:gridCol w:w="993"/>
        <w:gridCol w:w="2693"/>
        <w:gridCol w:w="1701"/>
        <w:gridCol w:w="1276"/>
        <w:gridCol w:w="850"/>
        <w:gridCol w:w="851"/>
        <w:gridCol w:w="850"/>
        <w:gridCol w:w="851"/>
        <w:gridCol w:w="1984"/>
      </w:tblGrid>
      <w:tr w:rsidR="007E1387" w:rsidRPr="00707651" w:rsidTr="00831C71">
        <w:tc>
          <w:tcPr>
            <w:tcW w:w="534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2409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Найменування завдань та заходів</w:t>
            </w:r>
          </w:p>
        </w:tc>
        <w:tc>
          <w:tcPr>
            <w:tcW w:w="993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Термін виконання (роки)</w:t>
            </w:r>
          </w:p>
        </w:tc>
        <w:tc>
          <w:tcPr>
            <w:tcW w:w="2693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Джерела фінансування</w:t>
            </w:r>
          </w:p>
        </w:tc>
        <w:tc>
          <w:tcPr>
            <w:tcW w:w="4678" w:type="dxa"/>
            <w:gridSpan w:val="5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Орієнтовані обсяги фінансування, тис.грн</w:t>
            </w:r>
          </w:p>
        </w:tc>
        <w:tc>
          <w:tcPr>
            <w:tcW w:w="1984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Очікуваний</w:t>
            </w:r>
          </w:p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результат</w:t>
            </w:r>
          </w:p>
        </w:tc>
      </w:tr>
      <w:tr w:rsidR="007E1387" w:rsidRPr="00707651" w:rsidTr="00831C71">
        <w:tc>
          <w:tcPr>
            <w:tcW w:w="534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2409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993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2693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1276" w:type="dxa"/>
            <w:vMerge w:val="restart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Загальний обсяг</w:t>
            </w:r>
          </w:p>
        </w:tc>
        <w:tc>
          <w:tcPr>
            <w:tcW w:w="3402" w:type="dxa"/>
            <w:gridSpan w:val="4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За роками виконання</w:t>
            </w:r>
          </w:p>
        </w:tc>
        <w:tc>
          <w:tcPr>
            <w:tcW w:w="1984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</w:tr>
      <w:tr w:rsidR="007E1387" w:rsidRPr="00707651" w:rsidTr="00831C71">
        <w:tc>
          <w:tcPr>
            <w:tcW w:w="534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2409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993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2693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1276" w:type="dxa"/>
            <w:vMerge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2019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2020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2021</w:t>
            </w:r>
          </w:p>
        </w:tc>
        <w:tc>
          <w:tcPr>
            <w:tcW w:w="1984" w:type="dxa"/>
            <w:vMerge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</w:tr>
    </w:tbl>
    <w:p w:rsidR="007E1387" w:rsidRPr="009453EA" w:rsidRDefault="007E1387" w:rsidP="00D41113">
      <w:pPr>
        <w:rPr>
          <w:sz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409"/>
        <w:gridCol w:w="993"/>
        <w:gridCol w:w="2693"/>
        <w:gridCol w:w="1701"/>
        <w:gridCol w:w="1276"/>
        <w:gridCol w:w="850"/>
        <w:gridCol w:w="851"/>
        <w:gridCol w:w="850"/>
        <w:gridCol w:w="851"/>
        <w:gridCol w:w="1984"/>
      </w:tblGrid>
      <w:tr w:rsidR="007E1387" w:rsidRPr="00707651" w:rsidTr="00831C71">
        <w:trPr>
          <w:tblHeader/>
        </w:trPr>
        <w:tc>
          <w:tcPr>
            <w:tcW w:w="534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</w:t>
            </w:r>
          </w:p>
        </w:tc>
        <w:tc>
          <w:tcPr>
            <w:tcW w:w="2409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2</w:t>
            </w:r>
          </w:p>
        </w:tc>
        <w:tc>
          <w:tcPr>
            <w:tcW w:w="993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3</w:t>
            </w:r>
          </w:p>
        </w:tc>
        <w:tc>
          <w:tcPr>
            <w:tcW w:w="2693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6</w:t>
            </w:r>
          </w:p>
        </w:tc>
        <w:tc>
          <w:tcPr>
            <w:tcW w:w="850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8</w:t>
            </w:r>
          </w:p>
        </w:tc>
        <w:tc>
          <w:tcPr>
            <w:tcW w:w="850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10</w:t>
            </w:r>
          </w:p>
        </w:tc>
        <w:tc>
          <w:tcPr>
            <w:tcW w:w="1984" w:type="dxa"/>
            <w:vAlign w:val="center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11</w:t>
            </w:r>
          </w:p>
        </w:tc>
      </w:tr>
      <w:tr w:rsidR="007E1387" w:rsidRPr="00707651" w:rsidTr="00831C71">
        <w:tc>
          <w:tcPr>
            <w:tcW w:w="14992" w:type="dxa"/>
            <w:gridSpan w:val="11"/>
          </w:tcPr>
          <w:p w:rsidR="007E1387" w:rsidRPr="00831C71" w:rsidRDefault="007E1387" w:rsidP="00831C71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Поліпшення забезпечення закладів охорони здоров’я району кваліфікованими медичними кадрами, розвиток інституту медичних кадрів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1.1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Оплата навчання молоді Пологівського району в Запорізькому державному медичному університеті (ЗДМУ) на підставі трьохсторонніх угод між райдержадміністрацією, ЗДМУ і студентом за рахунок  коштів бюджету району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Пологівська райдержадміністрація, 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138,0</w:t>
            </w:r>
          </w:p>
        </w:tc>
        <w:tc>
          <w:tcPr>
            <w:tcW w:w="850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30,0</w:t>
            </w:r>
          </w:p>
        </w:tc>
        <w:tc>
          <w:tcPr>
            <w:tcW w:w="85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33,00</w:t>
            </w:r>
          </w:p>
        </w:tc>
        <w:tc>
          <w:tcPr>
            <w:tcW w:w="850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36,0</w:t>
            </w:r>
          </w:p>
        </w:tc>
        <w:tc>
          <w:tcPr>
            <w:tcW w:w="85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39,0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кваліфікованими медичними кадрами закладів охорони здоров’я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1.2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Підготовка в інтернатурі за кошти місцевих бюджетів випускників ВМНЗ </w:t>
            </w:r>
            <w:r w:rsidRPr="00831C71">
              <w:rPr>
                <w:rFonts w:ascii="Times New Roman" w:hAnsi="Times New Roman"/>
                <w:sz w:val="24"/>
                <w:szCs w:val="28"/>
                <w:lang w:val="en-US"/>
              </w:rPr>
              <w:t>IV</w:t>
            </w: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рівня акредитації, які здобули  освіту за кошти юридичних або фізичних осіб та уклали договір про роботу в визначеному закладі на строк не менше ніж три роки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Пологівська райдержадміністрація, 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318,0</w:t>
            </w:r>
          </w:p>
        </w:tc>
        <w:tc>
          <w:tcPr>
            <w:tcW w:w="850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75,0</w:t>
            </w:r>
          </w:p>
        </w:tc>
        <w:tc>
          <w:tcPr>
            <w:tcW w:w="85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78,0</w:t>
            </w:r>
          </w:p>
        </w:tc>
        <w:tc>
          <w:tcPr>
            <w:tcW w:w="850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81,0</w:t>
            </w:r>
          </w:p>
        </w:tc>
        <w:tc>
          <w:tcPr>
            <w:tcW w:w="85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84,0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кваліфікованими медичними кадрами закладів охорони здоров’я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1.3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Забезпечення належних умов для роботи (приміщення, оснащення, медикаментозне забезпечення, транспорт) медичних працівників в амбулаторіях ЗПСМ, фельдшерсько-акушерських пунктах та відділення стаціонару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Пологівська райдержадміністрація, 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В межах затверд-жених бюджетних призначень на охорону здоров’я 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Сприяння закріпленню медичних кадрів у районі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1.4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Вирішення питання забезпечення медичними кадрами виділити кошти для придбання житла медичним працівникам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Пологівська райдержадміністрація, 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В межах затверд-жених бюджетних призначень на охорону здоров’я 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Сприяння закріпленню медичних кадрів у районі</w:t>
            </w:r>
          </w:p>
        </w:tc>
      </w:tr>
      <w:tr w:rsidR="007E1387" w:rsidRPr="00707651" w:rsidTr="00831C71">
        <w:tc>
          <w:tcPr>
            <w:tcW w:w="14992" w:type="dxa"/>
            <w:gridSpan w:val="11"/>
          </w:tcPr>
          <w:p w:rsidR="007E1387" w:rsidRPr="00831C71" w:rsidRDefault="007E1387" w:rsidP="00831C71">
            <w:pPr>
              <w:pStyle w:val="NoSpacing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Укріплення та оновлення матеріально-технічної бази закладів охорони здоров’я району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2.1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Реконструкція закладів охорони здоров’я району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Пологівська райдержадміністрація, 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В межах затверд-жених бюджетних призначень на охорону здоров’я 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Покращення якості надання медичної допомоги хворим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2.2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Оснащення медичним обладнанням закладів охорони здоровья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Пологівська райдержадміністрація, 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В межах затверд-жених бюджетних призначень на охорону здоров’я 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Забезпечення ЛПЗ району сучасними високотехнологічним обладнанням, що дозволить надавати медичну допомогу відповідно до існуючих  вимог, знизити показник смертності населення району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2.3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Забезпечення закладів охорони здоров’я санітарним транспортом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В межах затверд-жених бюджетних призначень на охорону здоров’я 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Забезпечення ЛПЗ району сучасними високотехнологічним обладнанням, що дозволить надавати медичну допомогу відповідно до існуючих  вимог, знизити показник смертності населення району</w:t>
            </w:r>
          </w:p>
        </w:tc>
      </w:tr>
      <w:tr w:rsidR="007E1387" w:rsidRPr="00707651" w:rsidTr="00831C71">
        <w:tc>
          <w:tcPr>
            <w:tcW w:w="53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2.4</w:t>
            </w:r>
          </w:p>
        </w:tc>
        <w:tc>
          <w:tcPr>
            <w:tcW w:w="2409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Впровадження єдиної інформаційної системи управління галуззю охорони здоров’я району</w:t>
            </w:r>
          </w:p>
        </w:tc>
        <w:tc>
          <w:tcPr>
            <w:tcW w:w="9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2018-2021</w:t>
            </w:r>
          </w:p>
        </w:tc>
        <w:tc>
          <w:tcPr>
            <w:tcW w:w="2693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КУ Пологівська ЦРЛ, КУ «Пологівський ЦПМСД»</w:t>
            </w:r>
          </w:p>
        </w:tc>
        <w:tc>
          <w:tcPr>
            <w:tcW w:w="170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Районний бюджет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В межах затверд-жених бюджетних призначень на охорону здоров’я 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7E1387" w:rsidRPr="00831C71" w:rsidRDefault="007E1387" w:rsidP="00831C71">
            <w:pPr>
              <w:pStyle w:val="NoSpacing"/>
              <w:jc w:val="center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sz w:val="24"/>
                <w:szCs w:val="28"/>
                <w:lang w:val="uk-UA"/>
              </w:rPr>
              <w:t>Впровадження системи дасть змогу забезпечити оперативний контроль, збір та обробку інформації для прийняття управлінських рішень</w:t>
            </w:r>
          </w:p>
        </w:tc>
      </w:tr>
      <w:tr w:rsidR="007E1387" w:rsidRPr="00707651" w:rsidTr="00831C71">
        <w:tc>
          <w:tcPr>
            <w:tcW w:w="8330" w:type="dxa"/>
            <w:gridSpan w:val="5"/>
          </w:tcPr>
          <w:p w:rsidR="007E1387" w:rsidRPr="00831C71" w:rsidRDefault="007E1387" w:rsidP="00831C71">
            <w:pPr>
              <w:pStyle w:val="NoSpacing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Всього:</w:t>
            </w:r>
          </w:p>
        </w:tc>
        <w:tc>
          <w:tcPr>
            <w:tcW w:w="1276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456,0</w:t>
            </w:r>
          </w:p>
        </w:tc>
        <w:tc>
          <w:tcPr>
            <w:tcW w:w="850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105,0</w:t>
            </w:r>
          </w:p>
        </w:tc>
        <w:tc>
          <w:tcPr>
            <w:tcW w:w="85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111,0</w:t>
            </w:r>
          </w:p>
        </w:tc>
        <w:tc>
          <w:tcPr>
            <w:tcW w:w="850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117,0</w:t>
            </w:r>
          </w:p>
        </w:tc>
        <w:tc>
          <w:tcPr>
            <w:tcW w:w="851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  <w:r w:rsidRPr="00831C71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123,0</w:t>
            </w:r>
          </w:p>
        </w:tc>
        <w:tc>
          <w:tcPr>
            <w:tcW w:w="1984" w:type="dxa"/>
          </w:tcPr>
          <w:p w:rsidR="007E1387" w:rsidRPr="00831C71" w:rsidRDefault="007E1387" w:rsidP="00E039F4">
            <w:pPr>
              <w:pStyle w:val="NoSpacing"/>
              <w:rPr>
                <w:rFonts w:ascii="Times New Roman" w:hAnsi="Times New Roman"/>
                <w:sz w:val="24"/>
                <w:szCs w:val="28"/>
                <w:lang w:val="uk-UA"/>
              </w:rPr>
            </w:pPr>
          </w:p>
        </w:tc>
      </w:tr>
    </w:tbl>
    <w:p w:rsidR="007E1387" w:rsidRPr="00707651" w:rsidRDefault="007E1387" w:rsidP="00D41113">
      <w:pPr>
        <w:pStyle w:val="NoSpacing"/>
        <w:rPr>
          <w:rFonts w:ascii="Times New Roman" w:hAnsi="Times New Roman"/>
          <w:sz w:val="24"/>
          <w:szCs w:val="28"/>
          <w:lang w:val="uk-UA"/>
        </w:rPr>
      </w:pPr>
    </w:p>
    <w:p w:rsidR="007E1387" w:rsidRPr="00707651" w:rsidRDefault="007E1387" w:rsidP="00D41113">
      <w:pPr>
        <w:pStyle w:val="NoSpacing"/>
        <w:rPr>
          <w:rFonts w:ascii="Times New Roman" w:hAnsi="Times New Roman"/>
          <w:sz w:val="24"/>
          <w:szCs w:val="28"/>
          <w:lang w:val="uk-UA"/>
        </w:rPr>
      </w:pPr>
    </w:p>
    <w:p w:rsidR="007E1387" w:rsidRPr="002E6C75" w:rsidRDefault="007E1387" w:rsidP="00D41113">
      <w:pPr>
        <w:pStyle w:val="BodyText"/>
        <w:jc w:val="center"/>
        <w:rPr>
          <w:szCs w:val="28"/>
        </w:rPr>
      </w:pPr>
    </w:p>
    <w:sectPr w:rsidR="007E1387" w:rsidRPr="002E6C75" w:rsidSect="00BC1C7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73C4A"/>
    <w:multiLevelType w:val="hybridMultilevel"/>
    <w:tmpl w:val="13A4CE50"/>
    <w:lvl w:ilvl="0" w:tplc="9A4846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23910"/>
    <w:multiLevelType w:val="hybridMultilevel"/>
    <w:tmpl w:val="1938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5F8"/>
    <w:rsid w:val="00044AEB"/>
    <w:rsid w:val="00056149"/>
    <w:rsid w:val="00062657"/>
    <w:rsid w:val="000644EC"/>
    <w:rsid w:val="000A3A74"/>
    <w:rsid w:val="000D3DC7"/>
    <w:rsid w:val="00102912"/>
    <w:rsid w:val="0011221E"/>
    <w:rsid w:val="00120045"/>
    <w:rsid w:val="00171294"/>
    <w:rsid w:val="00184677"/>
    <w:rsid w:val="001911F8"/>
    <w:rsid w:val="00193D2B"/>
    <w:rsid w:val="001D2D1B"/>
    <w:rsid w:val="001E7CB0"/>
    <w:rsid w:val="001E7D80"/>
    <w:rsid w:val="001F2C6B"/>
    <w:rsid w:val="002135FF"/>
    <w:rsid w:val="002202EA"/>
    <w:rsid w:val="002236A3"/>
    <w:rsid w:val="002314DD"/>
    <w:rsid w:val="00231DFC"/>
    <w:rsid w:val="00232BB6"/>
    <w:rsid w:val="00245D67"/>
    <w:rsid w:val="002C43BE"/>
    <w:rsid w:val="002D33A7"/>
    <w:rsid w:val="002D4EC9"/>
    <w:rsid w:val="002E6C75"/>
    <w:rsid w:val="002F7E30"/>
    <w:rsid w:val="00306F10"/>
    <w:rsid w:val="00370459"/>
    <w:rsid w:val="003F4503"/>
    <w:rsid w:val="00413EF2"/>
    <w:rsid w:val="00435C55"/>
    <w:rsid w:val="0044368B"/>
    <w:rsid w:val="00463D4F"/>
    <w:rsid w:val="00472785"/>
    <w:rsid w:val="00477019"/>
    <w:rsid w:val="004846A5"/>
    <w:rsid w:val="004A70B9"/>
    <w:rsid w:val="004B70E2"/>
    <w:rsid w:val="00502DD2"/>
    <w:rsid w:val="005311A1"/>
    <w:rsid w:val="00590577"/>
    <w:rsid w:val="005C0D1F"/>
    <w:rsid w:val="005C1338"/>
    <w:rsid w:val="005D58EC"/>
    <w:rsid w:val="005E70CD"/>
    <w:rsid w:val="00606886"/>
    <w:rsid w:val="00612D53"/>
    <w:rsid w:val="006C7A1C"/>
    <w:rsid w:val="006D61EB"/>
    <w:rsid w:val="00703897"/>
    <w:rsid w:val="00707651"/>
    <w:rsid w:val="007121AE"/>
    <w:rsid w:val="00750CBA"/>
    <w:rsid w:val="00766A3F"/>
    <w:rsid w:val="00784668"/>
    <w:rsid w:val="0079544C"/>
    <w:rsid w:val="007A1B94"/>
    <w:rsid w:val="007A5C16"/>
    <w:rsid w:val="007B01F0"/>
    <w:rsid w:val="007E1387"/>
    <w:rsid w:val="007E4592"/>
    <w:rsid w:val="007F5598"/>
    <w:rsid w:val="00804C38"/>
    <w:rsid w:val="0081500D"/>
    <w:rsid w:val="00831C71"/>
    <w:rsid w:val="008C2A3D"/>
    <w:rsid w:val="008C4BD4"/>
    <w:rsid w:val="008D20C2"/>
    <w:rsid w:val="008F058A"/>
    <w:rsid w:val="00906A68"/>
    <w:rsid w:val="00944EE1"/>
    <w:rsid w:val="009453EA"/>
    <w:rsid w:val="00A137CA"/>
    <w:rsid w:val="00A47AF1"/>
    <w:rsid w:val="00A63B83"/>
    <w:rsid w:val="00A7635F"/>
    <w:rsid w:val="00AA570B"/>
    <w:rsid w:val="00AB6688"/>
    <w:rsid w:val="00AB6A17"/>
    <w:rsid w:val="00AF62E4"/>
    <w:rsid w:val="00B14AFF"/>
    <w:rsid w:val="00B34F7C"/>
    <w:rsid w:val="00B71E85"/>
    <w:rsid w:val="00BC1C77"/>
    <w:rsid w:val="00BC32D0"/>
    <w:rsid w:val="00BC40CA"/>
    <w:rsid w:val="00BC40F1"/>
    <w:rsid w:val="00C15E7C"/>
    <w:rsid w:val="00C25C3A"/>
    <w:rsid w:val="00C2613E"/>
    <w:rsid w:val="00C5526A"/>
    <w:rsid w:val="00C71ACA"/>
    <w:rsid w:val="00CA287C"/>
    <w:rsid w:val="00D015A4"/>
    <w:rsid w:val="00D41113"/>
    <w:rsid w:val="00D61989"/>
    <w:rsid w:val="00D63AD9"/>
    <w:rsid w:val="00DA3C52"/>
    <w:rsid w:val="00DC14F4"/>
    <w:rsid w:val="00DE061C"/>
    <w:rsid w:val="00DE4A24"/>
    <w:rsid w:val="00DE5B16"/>
    <w:rsid w:val="00DE769E"/>
    <w:rsid w:val="00DF0A2E"/>
    <w:rsid w:val="00E039F4"/>
    <w:rsid w:val="00E0510F"/>
    <w:rsid w:val="00E82502"/>
    <w:rsid w:val="00E82BC0"/>
    <w:rsid w:val="00E86B86"/>
    <w:rsid w:val="00EA1160"/>
    <w:rsid w:val="00EC65FE"/>
    <w:rsid w:val="00EC7043"/>
    <w:rsid w:val="00EE4FE7"/>
    <w:rsid w:val="00EF04D9"/>
    <w:rsid w:val="00F1020B"/>
    <w:rsid w:val="00F37E20"/>
    <w:rsid w:val="00F37FB1"/>
    <w:rsid w:val="00F40A12"/>
    <w:rsid w:val="00F55760"/>
    <w:rsid w:val="00F8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3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5C3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5C3A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5C3A"/>
    <w:rPr>
      <w:rFonts w:ascii="Times New Roman CYR" w:hAnsi="Times New Roman CYR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25C3A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25C3A"/>
    <w:pPr>
      <w:jc w:val="center"/>
    </w:pPr>
    <w:rPr>
      <w:b/>
      <w:i/>
      <w:noProof/>
      <w:sz w:val="32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F40A12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40A12"/>
    <w:rPr>
      <w:rFonts w:eastAsia="Times New Roman" w:cs="Times New Roman"/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7B01F0"/>
    <w:pPr>
      <w:spacing w:before="100" w:beforeAutospacing="1" w:after="100" w:afterAutospacing="1"/>
    </w:pPr>
    <w:rPr>
      <w:lang w:val="uk-UA" w:eastAsia="uk-UA"/>
    </w:rPr>
  </w:style>
  <w:style w:type="paragraph" w:customStyle="1" w:styleId="p10">
    <w:name w:val="p10"/>
    <w:basedOn w:val="Normal"/>
    <w:uiPriority w:val="99"/>
    <w:rsid w:val="007B01F0"/>
    <w:pPr>
      <w:spacing w:before="100" w:beforeAutospacing="1" w:after="100" w:afterAutospacing="1"/>
    </w:pPr>
    <w:rPr>
      <w:lang w:val="uk-UA" w:eastAsia="uk-UA"/>
    </w:rPr>
  </w:style>
  <w:style w:type="character" w:customStyle="1" w:styleId="s5">
    <w:name w:val="s5"/>
    <w:basedOn w:val="DefaultParagraphFont"/>
    <w:uiPriority w:val="99"/>
    <w:rsid w:val="007B01F0"/>
    <w:rPr>
      <w:rFonts w:cs="Times New Roman"/>
    </w:rPr>
  </w:style>
  <w:style w:type="character" w:styleId="Strong">
    <w:name w:val="Strong"/>
    <w:basedOn w:val="DefaultParagraphFont"/>
    <w:uiPriority w:val="99"/>
    <w:qFormat/>
    <w:rsid w:val="00E82BC0"/>
    <w:rPr>
      <w:rFonts w:cs="Times New Roman"/>
      <w:b/>
      <w:bCs/>
    </w:rPr>
  </w:style>
  <w:style w:type="paragraph" w:styleId="NoSpacing">
    <w:name w:val="No Spacing"/>
    <w:uiPriority w:val="99"/>
    <w:qFormat/>
    <w:rsid w:val="00D41113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D41113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9</Pages>
  <Words>1490</Words>
  <Characters>8496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Кучер</dc:creator>
  <cp:keywords/>
  <dc:description/>
  <cp:lastModifiedBy>Plevako</cp:lastModifiedBy>
  <cp:revision>6</cp:revision>
  <dcterms:created xsi:type="dcterms:W3CDTF">2017-08-17T06:03:00Z</dcterms:created>
  <dcterms:modified xsi:type="dcterms:W3CDTF">2017-09-05T06:09:00Z</dcterms:modified>
</cp:coreProperties>
</file>